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EC3A" w14:textId="39F053FF" w:rsidR="001E1248" w:rsidRDefault="00EC1687">
      <w:pPr>
        <w:pStyle w:val="Title"/>
      </w:pPr>
      <w:r>
        <w:t>202</w:t>
      </w:r>
      <w:r w:rsidR="008357FF">
        <w:t>2</w:t>
      </w:r>
      <w:r>
        <w:t>-202</w:t>
      </w:r>
      <w:r w:rsidR="008357FF">
        <w:t>3</w:t>
      </w:r>
      <w:r>
        <w:rPr>
          <w:spacing w:val="-5"/>
        </w:rPr>
        <w:t xml:space="preserve"> </w:t>
      </w:r>
      <w:r w:rsidR="008357FF">
        <w:t>S</w:t>
      </w:r>
      <w:r>
        <w:t>CBG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rPr>
          <w:spacing w:val="-2"/>
        </w:rPr>
        <w:t>Calendar</w:t>
      </w:r>
    </w:p>
    <w:p w14:paraId="1A061A2E" w14:textId="7A7FD064" w:rsidR="001E1248" w:rsidRDefault="00EC1687">
      <w:pPr>
        <w:pStyle w:val="BodyText"/>
        <w:spacing w:before="2" w:line="237" w:lineRule="auto"/>
        <w:ind w:left="431" w:right="459"/>
        <w:jc w:val="center"/>
      </w:pPr>
      <w:r>
        <w:t>Note: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8357FF">
        <w:t>first</w:t>
      </w:r>
      <w:r w:rsidR="00236212">
        <w:t xml:space="preserve"> Tuesday</w:t>
      </w:r>
      <w:r>
        <w:t xml:space="preserve"> 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 w:rsidR="00236212">
        <w:t xml:space="preserve">4 p.m. </w:t>
      </w:r>
      <w:r>
        <w:t>for</w:t>
      </w:r>
      <w:r>
        <w:rPr>
          <w:spacing w:val="-4"/>
        </w:rPr>
        <w:t xml:space="preserve"> </w:t>
      </w:r>
      <w:r w:rsidR="00236212">
        <w:t>its</w:t>
      </w:r>
      <w:r>
        <w:rPr>
          <w:spacing w:val="-4"/>
        </w:rPr>
        <w:t xml:space="preserve"> </w:t>
      </w:r>
      <w:r>
        <w:t xml:space="preserve">monthly board </w:t>
      </w:r>
      <w:r>
        <w:rPr>
          <w:spacing w:val="-2"/>
        </w:rPr>
        <w:t>meeting.</w:t>
      </w:r>
    </w:p>
    <w:p w14:paraId="77271785" w14:textId="77777777" w:rsidR="001E1248" w:rsidRDefault="001E1248">
      <w:pPr>
        <w:rPr>
          <w:i/>
          <w:sz w:val="20"/>
        </w:rPr>
      </w:pPr>
    </w:p>
    <w:p w14:paraId="31BE4E17" w14:textId="77777777" w:rsidR="001E1248" w:rsidRDefault="001E1248">
      <w:pPr>
        <w:spacing w:before="3"/>
        <w:rPr>
          <w:i/>
          <w:sz w:val="1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2684"/>
        <w:gridCol w:w="1638"/>
        <w:gridCol w:w="3061"/>
      </w:tblGrid>
      <w:tr w:rsidR="001E1248" w14:paraId="02D47636" w14:textId="77777777" w:rsidTr="00C62AB7">
        <w:trPr>
          <w:trHeight w:val="485"/>
          <w:jc w:val="center"/>
        </w:trPr>
        <w:tc>
          <w:tcPr>
            <w:tcW w:w="3416" w:type="dxa"/>
            <w:shd w:val="clear" w:color="auto" w:fill="ADAAAA"/>
          </w:tcPr>
          <w:p w14:paraId="6CC69D19" w14:textId="77777777" w:rsidR="001E1248" w:rsidRDefault="00EC1687">
            <w:pPr>
              <w:pStyle w:val="TableParagraph"/>
              <w:spacing w:before="97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684" w:type="dxa"/>
            <w:shd w:val="clear" w:color="auto" w:fill="ADAAAA"/>
          </w:tcPr>
          <w:p w14:paraId="1A85B2A2" w14:textId="77777777" w:rsidR="001E1248" w:rsidRDefault="00EC1687">
            <w:pPr>
              <w:pStyle w:val="TableParagraph"/>
              <w:spacing w:before="97"/>
              <w:ind w:left="201" w:right="18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1638" w:type="dxa"/>
            <w:shd w:val="clear" w:color="auto" w:fill="ADAAAA"/>
          </w:tcPr>
          <w:p w14:paraId="1622AFB8" w14:textId="77777777" w:rsidR="001E1248" w:rsidRDefault="00EC1687">
            <w:pPr>
              <w:pStyle w:val="TableParagraph"/>
              <w:spacing w:before="97"/>
              <w:ind w:left="272" w:right="25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City</w:t>
            </w:r>
          </w:p>
        </w:tc>
        <w:tc>
          <w:tcPr>
            <w:tcW w:w="3061" w:type="dxa"/>
            <w:shd w:val="clear" w:color="auto" w:fill="ADAAAA"/>
          </w:tcPr>
          <w:p w14:paraId="4BBBE888" w14:textId="77777777" w:rsidR="001E1248" w:rsidRDefault="00EC1687">
            <w:pPr>
              <w:pStyle w:val="TableParagraph"/>
              <w:spacing w:before="97"/>
              <w:ind w:left="115" w:right="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</w:t>
            </w:r>
          </w:p>
        </w:tc>
      </w:tr>
      <w:tr w:rsidR="00A50D40" w14:paraId="40577B5A" w14:textId="77777777" w:rsidTr="00C62AB7">
        <w:trPr>
          <w:trHeight w:val="890"/>
          <w:jc w:val="center"/>
        </w:trPr>
        <w:tc>
          <w:tcPr>
            <w:tcW w:w="3416" w:type="dxa"/>
          </w:tcPr>
          <w:p w14:paraId="4924BFC1" w14:textId="77777777" w:rsidR="00A50D40" w:rsidRDefault="00A50D40" w:rsidP="00A50D40">
            <w:pPr>
              <w:pStyle w:val="TableParagraph"/>
              <w:spacing w:before="4"/>
              <w:jc w:val="center"/>
              <w:rPr>
                <w:iCs/>
                <w:sz w:val="24"/>
              </w:rPr>
            </w:pPr>
          </w:p>
          <w:p w14:paraId="1FEB200B" w14:textId="293AA04F" w:rsidR="00A50D40" w:rsidRPr="00A50D40" w:rsidRDefault="00A50D40" w:rsidP="00A50D40">
            <w:pPr>
              <w:pStyle w:val="TableParagraph"/>
              <w:spacing w:before="4"/>
              <w:jc w:val="center"/>
              <w:rPr>
                <w:iCs/>
                <w:sz w:val="24"/>
              </w:rPr>
            </w:pPr>
            <w:r w:rsidRPr="00A50D40">
              <w:rPr>
                <w:iCs/>
                <w:sz w:val="24"/>
              </w:rPr>
              <w:t>SCBG Monthly Board Meetings</w:t>
            </w:r>
          </w:p>
        </w:tc>
        <w:tc>
          <w:tcPr>
            <w:tcW w:w="2684" w:type="dxa"/>
          </w:tcPr>
          <w:p w14:paraId="7B8A92B4" w14:textId="77777777" w:rsidR="00A50D40" w:rsidRDefault="00A50D40" w:rsidP="00A50D40">
            <w:pPr>
              <w:pStyle w:val="TableParagraph"/>
              <w:spacing w:before="4"/>
              <w:jc w:val="center"/>
              <w:rPr>
                <w:iCs/>
                <w:sz w:val="24"/>
              </w:rPr>
            </w:pPr>
          </w:p>
          <w:p w14:paraId="1A391439" w14:textId="5CF9F95B" w:rsidR="00A50D40" w:rsidRPr="00A50D40" w:rsidRDefault="00A50D40" w:rsidP="00A50D40">
            <w:pPr>
              <w:pStyle w:val="TableParagraph"/>
              <w:spacing w:before="4"/>
              <w:jc w:val="center"/>
              <w:rPr>
                <w:iCs/>
                <w:sz w:val="24"/>
              </w:rPr>
            </w:pPr>
            <w:r w:rsidRPr="00A50D40">
              <w:rPr>
                <w:iCs/>
                <w:sz w:val="24"/>
              </w:rPr>
              <w:t xml:space="preserve">First </w:t>
            </w:r>
            <w:r w:rsidR="00236212">
              <w:rPr>
                <w:iCs/>
                <w:sz w:val="24"/>
              </w:rPr>
              <w:t>Tuesday</w:t>
            </w:r>
            <w:r w:rsidRPr="00A50D40">
              <w:rPr>
                <w:iCs/>
                <w:sz w:val="24"/>
              </w:rPr>
              <w:t xml:space="preserve"> of </w:t>
            </w:r>
            <w:r w:rsidR="00D50B6C">
              <w:rPr>
                <w:iCs/>
                <w:sz w:val="24"/>
              </w:rPr>
              <w:t xml:space="preserve">Each </w:t>
            </w:r>
            <w:r w:rsidRPr="00A50D40">
              <w:rPr>
                <w:iCs/>
                <w:sz w:val="24"/>
              </w:rPr>
              <w:t>Month</w:t>
            </w:r>
          </w:p>
        </w:tc>
        <w:tc>
          <w:tcPr>
            <w:tcW w:w="1638" w:type="dxa"/>
          </w:tcPr>
          <w:p w14:paraId="5A09A9DB" w14:textId="77777777" w:rsidR="00A50D40" w:rsidRDefault="00A50D40" w:rsidP="00A50D40">
            <w:pPr>
              <w:pStyle w:val="TableParagraph"/>
              <w:spacing w:before="4"/>
              <w:jc w:val="center"/>
              <w:rPr>
                <w:iCs/>
                <w:sz w:val="24"/>
              </w:rPr>
            </w:pPr>
          </w:p>
          <w:p w14:paraId="1AC99A76" w14:textId="336C3A69" w:rsidR="00A50D40" w:rsidRPr="00A50D40" w:rsidRDefault="00A50D40" w:rsidP="00A50D40">
            <w:pPr>
              <w:pStyle w:val="TableParagraph"/>
              <w:spacing w:before="4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Virtual</w:t>
            </w:r>
          </w:p>
        </w:tc>
        <w:tc>
          <w:tcPr>
            <w:tcW w:w="3061" w:type="dxa"/>
          </w:tcPr>
          <w:p w14:paraId="47EB92D1" w14:textId="77777777" w:rsidR="00A50D40" w:rsidRDefault="00A50D40" w:rsidP="00A50D40">
            <w:pPr>
              <w:pStyle w:val="TableParagraph"/>
              <w:spacing w:before="4"/>
              <w:jc w:val="center"/>
              <w:rPr>
                <w:iCs/>
                <w:sz w:val="24"/>
              </w:rPr>
            </w:pPr>
          </w:p>
          <w:p w14:paraId="43376CD8" w14:textId="5594C8E3" w:rsidR="00A50D40" w:rsidRPr="00A50D40" w:rsidRDefault="00A50D40" w:rsidP="00A50D40">
            <w:pPr>
              <w:pStyle w:val="TableParagraph"/>
              <w:spacing w:before="4"/>
              <w:jc w:val="center"/>
              <w:rPr>
                <w:iCs/>
                <w:sz w:val="24"/>
              </w:rPr>
            </w:pPr>
            <w:r w:rsidRPr="00A50D40">
              <w:rPr>
                <w:iCs/>
                <w:sz w:val="24"/>
              </w:rPr>
              <w:t>Teams</w:t>
            </w:r>
          </w:p>
        </w:tc>
      </w:tr>
      <w:tr w:rsidR="001E1248" w14:paraId="5EB52BFB" w14:textId="77777777" w:rsidTr="0043215D">
        <w:trPr>
          <w:trHeight w:val="1018"/>
          <w:jc w:val="center"/>
        </w:trPr>
        <w:tc>
          <w:tcPr>
            <w:tcW w:w="3416" w:type="dxa"/>
          </w:tcPr>
          <w:p w14:paraId="12424723" w14:textId="77777777" w:rsidR="001E1248" w:rsidRDefault="001E1248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13AFCD01" w14:textId="379DB242" w:rsidR="001E1248" w:rsidRDefault="00EC1687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8357FF">
              <w:rPr>
                <w:sz w:val="24"/>
              </w:rPr>
              <w:t>.</w:t>
            </w:r>
            <w:r>
              <w:rPr>
                <w:sz w:val="24"/>
              </w:rPr>
              <w:t>C</w:t>
            </w:r>
            <w:r w:rsidR="008357FF">
              <w:rPr>
                <w:sz w:val="24"/>
              </w:rPr>
              <w:t>.</w:t>
            </w:r>
            <w:r>
              <w:rPr>
                <w:sz w:val="24"/>
              </w:rPr>
              <w:t xml:space="preserve"> 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Convenes</w:t>
            </w:r>
          </w:p>
        </w:tc>
        <w:tc>
          <w:tcPr>
            <w:tcW w:w="2684" w:type="dxa"/>
          </w:tcPr>
          <w:p w14:paraId="5A58572F" w14:textId="77777777" w:rsidR="001E1248" w:rsidRDefault="001E1248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0A158C48" w14:textId="1BAC16A4" w:rsidR="001E1248" w:rsidRDefault="00D50B6C">
            <w:pPr>
              <w:pStyle w:val="TableParagraph"/>
              <w:ind w:left="201" w:right="196"/>
              <w:jc w:val="center"/>
              <w:rPr>
                <w:sz w:val="24"/>
              </w:rPr>
            </w:pPr>
            <w:r>
              <w:rPr>
                <w:sz w:val="24"/>
              </w:rPr>
              <w:t>Tuesday, January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357FF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202</w:t>
            </w:r>
            <w:r w:rsidR="008357FF">
              <w:rPr>
                <w:spacing w:val="-4"/>
                <w:sz w:val="24"/>
              </w:rPr>
              <w:t>3</w:t>
            </w:r>
          </w:p>
        </w:tc>
        <w:tc>
          <w:tcPr>
            <w:tcW w:w="1638" w:type="dxa"/>
          </w:tcPr>
          <w:p w14:paraId="77B35056" w14:textId="77777777" w:rsidR="001E1248" w:rsidRDefault="001E1248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351DFD90" w14:textId="77777777" w:rsidR="001E1248" w:rsidRDefault="00EC1687">
            <w:pPr>
              <w:pStyle w:val="TableParagraph"/>
              <w:ind w:left="272" w:right="259"/>
              <w:jc w:val="center"/>
              <w:rPr>
                <w:sz w:val="24"/>
              </w:rPr>
            </w:pPr>
            <w:r>
              <w:rPr>
                <w:sz w:val="24"/>
              </w:rPr>
              <w:t>Columbia,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SC</w:t>
            </w:r>
          </w:p>
        </w:tc>
        <w:tc>
          <w:tcPr>
            <w:tcW w:w="3061" w:type="dxa"/>
          </w:tcPr>
          <w:p w14:paraId="5A953CC7" w14:textId="77777777" w:rsidR="001E1248" w:rsidRDefault="001E1248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2A49725D" w14:textId="77777777" w:rsidR="001E1248" w:rsidRDefault="00EC1687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House</w:t>
            </w:r>
          </w:p>
        </w:tc>
      </w:tr>
      <w:tr w:rsidR="00C62AB7" w14:paraId="3D627CC2" w14:textId="77777777" w:rsidTr="00C62AB7">
        <w:trPr>
          <w:trHeight w:val="890"/>
          <w:jc w:val="center"/>
        </w:trPr>
        <w:tc>
          <w:tcPr>
            <w:tcW w:w="3416" w:type="dxa"/>
          </w:tcPr>
          <w:p w14:paraId="0FC8D639" w14:textId="77777777" w:rsidR="00C62AB7" w:rsidRDefault="00C62AB7" w:rsidP="00C62AB7">
            <w:pPr>
              <w:pStyle w:val="TableParagraph"/>
              <w:spacing w:before="4"/>
              <w:jc w:val="center"/>
              <w:rPr>
                <w:sz w:val="24"/>
              </w:rPr>
            </w:pPr>
          </w:p>
          <w:p w14:paraId="28D10609" w14:textId="15ACF953" w:rsidR="00C62AB7" w:rsidRPr="008357FF" w:rsidRDefault="00C62AB7" w:rsidP="00C62AB7">
            <w:pPr>
              <w:pStyle w:val="TableParagraph"/>
              <w:spacing w:before="4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>SCBG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Brewers Cup</w:t>
            </w:r>
          </w:p>
        </w:tc>
        <w:tc>
          <w:tcPr>
            <w:tcW w:w="2684" w:type="dxa"/>
          </w:tcPr>
          <w:p w14:paraId="6194A946" w14:textId="77777777" w:rsidR="00C62AB7" w:rsidRDefault="00C62AB7" w:rsidP="00C62AB7">
            <w:pPr>
              <w:pStyle w:val="TableParagraph"/>
              <w:spacing w:before="6"/>
              <w:rPr>
                <w:i/>
                <w:sz w:val="27"/>
              </w:rPr>
            </w:pPr>
          </w:p>
          <w:p w14:paraId="75E147EE" w14:textId="76A450D0" w:rsidR="00C62AB7" w:rsidRDefault="00D50B6C" w:rsidP="00C62AB7">
            <w:pPr>
              <w:pStyle w:val="TableParagraph"/>
              <w:spacing w:before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Saturday, </w:t>
            </w:r>
            <w:r w:rsidR="00C62AB7">
              <w:rPr>
                <w:sz w:val="24"/>
              </w:rPr>
              <w:t>January 28, 2023</w:t>
            </w:r>
          </w:p>
        </w:tc>
        <w:tc>
          <w:tcPr>
            <w:tcW w:w="1638" w:type="dxa"/>
          </w:tcPr>
          <w:p w14:paraId="5EA3389E" w14:textId="77777777" w:rsidR="00C62AB7" w:rsidRDefault="00C62AB7" w:rsidP="00C62AB7">
            <w:pPr>
              <w:pStyle w:val="TableParagraph"/>
              <w:spacing w:before="6"/>
              <w:rPr>
                <w:i/>
                <w:sz w:val="27"/>
              </w:rPr>
            </w:pPr>
          </w:p>
          <w:p w14:paraId="5E916C4C" w14:textId="22473D06" w:rsidR="00C62AB7" w:rsidRDefault="00C62AB7" w:rsidP="00C62AB7">
            <w:pPr>
              <w:pStyle w:val="TableParagraph"/>
              <w:spacing w:before="4"/>
              <w:jc w:val="center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Columbia, SC</w:t>
            </w:r>
          </w:p>
        </w:tc>
        <w:tc>
          <w:tcPr>
            <w:tcW w:w="3061" w:type="dxa"/>
          </w:tcPr>
          <w:p w14:paraId="7B1A6ADD" w14:textId="77777777" w:rsidR="00C62AB7" w:rsidRDefault="00C62AB7" w:rsidP="00C62AB7">
            <w:pPr>
              <w:pStyle w:val="TableParagraph"/>
              <w:spacing w:before="6"/>
              <w:rPr>
                <w:i/>
                <w:sz w:val="27"/>
              </w:rPr>
            </w:pPr>
          </w:p>
          <w:p w14:paraId="0BF47CC0" w14:textId="1E7A43CF" w:rsidR="00C62AB7" w:rsidRDefault="00C62AB7" w:rsidP="00C62AB7">
            <w:pPr>
              <w:pStyle w:val="TableParagraph"/>
              <w:spacing w:before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Steel Hands Brewing</w:t>
            </w:r>
          </w:p>
        </w:tc>
      </w:tr>
      <w:tr w:rsidR="00C62AB7" w14:paraId="7AFACAC0" w14:textId="77777777" w:rsidTr="00C62AB7">
        <w:trPr>
          <w:trHeight w:val="970"/>
          <w:jc w:val="center"/>
        </w:trPr>
        <w:tc>
          <w:tcPr>
            <w:tcW w:w="3416" w:type="dxa"/>
          </w:tcPr>
          <w:p w14:paraId="321F5BFE" w14:textId="77777777" w:rsidR="00C62AB7" w:rsidRDefault="00C62AB7" w:rsidP="00C62AB7">
            <w:pPr>
              <w:pStyle w:val="TableParagraph"/>
              <w:spacing w:before="191" w:line="242" w:lineRule="auto"/>
              <w:ind w:left="1170" w:hanging="521"/>
              <w:rPr>
                <w:spacing w:val="-2"/>
                <w:sz w:val="24"/>
              </w:rPr>
            </w:pPr>
            <w:r>
              <w:rPr>
                <w:sz w:val="24"/>
              </w:rPr>
              <w:t>SCBG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Tradeshow</w:t>
            </w:r>
          </w:p>
          <w:p w14:paraId="3EC50286" w14:textId="4ACBC381" w:rsidR="00C62AB7" w:rsidRDefault="00C62AB7" w:rsidP="00C62AB7">
            <w:pPr>
              <w:pStyle w:val="TableParagraph"/>
              <w:spacing w:before="191" w:line="242" w:lineRule="auto"/>
              <w:ind w:left="1170" w:hanging="52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Brewers Cup Awards Ceremony</w:t>
            </w:r>
          </w:p>
          <w:p w14:paraId="5E1D9526" w14:textId="56506F50" w:rsidR="00C62AB7" w:rsidRDefault="0000369F" w:rsidP="00C62AB7">
            <w:pPr>
              <w:pStyle w:val="TableParagraph"/>
              <w:spacing w:before="191" w:line="242" w:lineRule="auto"/>
              <w:ind w:left="1170" w:hanging="521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Pr="0000369F">
              <w:rPr>
                <w:spacing w:val="-2"/>
                <w:sz w:val="24"/>
                <w:vertAlign w:val="superscript"/>
              </w:rPr>
              <w:t>st</w:t>
            </w:r>
            <w:r w:rsidR="00C62AB7">
              <w:rPr>
                <w:spacing w:val="-2"/>
                <w:sz w:val="24"/>
              </w:rPr>
              <w:t xml:space="preserve"> Quarter Membership    Meeting</w:t>
            </w:r>
          </w:p>
        </w:tc>
        <w:tc>
          <w:tcPr>
            <w:tcW w:w="2684" w:type="dxa"/>
          </w:tcPr>
          <w:p w14:paraId="2FEFB782" w14:textId="77777777" w:rsidR="00C62AB7" w:rsidRDefault="00C62AB7" w:rsidP="00C62AB7">
            <w:pPr>
              <w:pStyle w:val="TableParagraph"/>
              <w:spacing w:before="6"/>
              <w:rPr>
                <w:i/>
                <w:sz w:val="27"/>
              </w:rPr>
            </w:pPr>
          </w:p>
          <w:p w14:paraId="1A5FD4DD" w14:textId="6462566D" w:rsidR="00C62AB7" w:rsidRDefault="00D50B6C" w:rsidP="00C62AB7">
            <w:pPr>
              <w:pStyle w:val="TableParagraph"/>
              <w:spacing w:before="1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Tuesday, </w:t>
            </w:r>
            <w:r w:rsidR="00C62AB7">
              <w:rPr>
                <w:sz w:val="24"/>
              </w:rPr>
              <w:t xml:space="preserve">February 28 – </w:t>
            </w:r>
            <w:r>
              <w:rPr>
                <w:sz w:val="24"/>
              </w:rPr>
              <w:t xml:space="preserve">Wednesday, </w:t>
            </w:r>
            <w:r w:rsidR="00C62AB7">
              <w:rPr>
                <w:sz w:val="24"/>
              </w:rPr>
              <w:t>March 1</w:t>
            </w:r>
            <w:r>
              <w:rPr>
                <w:sz w:val="24"/>
              </w:rPr>
              <w:t>, 202</w:t>
            </w:r>
            <w:r w:rsidR="003752EA">
              <w:rPr>
                <w:sz w:val="24"/>
              </w:rPr>
              <w:t>3</w:t>
            </w:r>
          </w:p>
        </w:tc>
        <w:tc>
          <w:tcPr>
            <w:tcW w:w="1638" w:type="dxa"/>
          </w:tcPr>
          <w:p w14:paraId="6975E592" w14:textId="77777777" w:rsidR="00C62AB7" w:rsidRDefault="00C62AB7" w:rsidP="00C62AB7">
            <w:pPr>
              <w:pStyle w:val="TableParagraph"/>
              <w:spacing w:before="6"/>
              <w:rPr>
                <w:i/>
                <w:sz w:val="27"/>
              </w:rPr>
            </w:pPr>
          </w:p>
          <w:p w14:paraId="6AF4F039" w14:textId="18F90494" w:rsidR="00C62AB7" w:rsidRDefault="00C62AB7" w:rsidP="00C62AB7">
            <w:pPr>
              <w:pStyle w:val="TableParagraph"/>
              <w:spacing w:before="1"/>
              <w:ind w:left="272" w:right="2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Columbia, SC</w:t>
            </w:r>
          </w:p>
        </w:tc>
        <w:tc>
          <w:tcPr>
            <w:tcW w:w="3061" w:type="dxa"/>
          </w:tcPr>
          <w:p w14:paraId="51B0A0E9" w14:textId="77777777" w:rsidR="00C62AB7" w:rsidRDefault="00C62AB7" w:rsidP="00C62AB7">
            <w:pPr>
              <w:pStyle w:val="TableParagraph"/>
              <w:spacing w:before="6"/>
              <w:rPr>
                <w:i/>
                <w:sz w:val="27"/>
              </w:rPr>
            </w:pPr>
          </w:p>
          <w:p w14:paraId="0019DB32" w14:textId="77777777" w:rsidR="00C62AB7" w:rsidRDefault="00C62AB7" w:rsidP="00C62AB7">
            <w:pPr>
              <w:pStyle w:val="TableParagraph"/>
              <w:spacing w:before="1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Columbia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Convention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</w:t>
            </w:r>
          </w:p>
        </w:tc>
      </w:tr>
      <w:tr w:rsidR="0000369F" w14:paraId="53E43774" w14:textId="77777777" w:rsidTr="00C62AB7">
        <w:trPr>
          <w:trHeight w:val="1060"/>
          <w:jc w:val="center"/>
        </w:trPr>
        <w:tc>
          <w:tcPr>
            <w:tcW w:w="3416" w:type="dxa"/>
          </w:tcPr>
          <w:p w14:paraId="26AF3ED6" w14:textId="77777777" w:rsidR="0000369F" w:rsidRDefault="0000369F" w:rsidP="0000369F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2C0A51E3" w14:textId="77777777" w:rsidR="0000369F" w:rsidRDefault="0000369F" w:rsidP="0000369F">
            <w:pPr>
              <w:pStyle w:val="TableParagraph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Brewers </w:t>
            </w:r>
            <w:r>
              <w:rPr>
                <w:spacing w:val="-2"/>
                <w:sz w:val="24"/>
              </w:rPr>
              <w:t>Conference</w:t>
            </w:r>
          </w:p>
        </w:tc>
        <w:tc>
          <w:tcPr>
            <w:tcW w:w="2684" w:type="dxa"/>
          </w:tcPr>
          <w:p w14:paraId="22F44982" w14:textId="77777777" w:rsidR="0000369F" w:rsidRDefault="0000369F" w:rsidP="0000369F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10B4C41D" w14:textId="73A6A936" w:rsidR="0000369F" w:rsidRDefault="0000369F" w:rsidP="0000369F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638" w:type="dxa"/>
          </w:tcPr>
          <w:p w14:paraId="01D455BF" w14:textId="77777777" w:rsidR="0000369F" w:rsidRDefault="0000369F" w:rsidP="0000369F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49EA1F42" w14:textId="7D541B9C" w:rsidR="0000369F" w:rsidRDefault="0000369F" w:rsidP="0000369F">
            <w:pPr>
              <w:pStyle w:val="TableParagraph"/>
              <w:ind w:left="272" w:right="268"/>
              <w:jc w:val="center"/>
              <w:rPr>
                <w:sz w:val="24"/>
              </w:rPr>
            </w:pPr>
            <w:r>
              <w:rPr>
                <w:sz w:val="24"/>
              </w:rPr>
              <w:t>Nashville,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TN</w:t>
            </w:r>
          </w:p>
        </w:tc>
        <w:tc>
          <w:tcPr>
            <w:tcW w:w="3061" w:type="dxa"/>
          </w:tcPr>
          <w:p w14:paraId="35BDFA86" w14:textId="77777777" w:rsidR="0000369F" w:rsidRDefault="0000369F" w:rsidP="0000369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440C577" w14:textId="04B15D3D" w:rsidR="0000369F" w:rsidRDefault="0000369F" w:rsidP="0000369F">
            <w:pPr>
              <w:pStyle w:val="TableParagraph"/>
              <w:spacing w:line="242" w:lineRule="auto"/>
              <w:ind w:left="1205" w:right="320" w:hanging="861"/>
              <w:rPr>
                <w:sz w:val="24"/>
              </w:rPr>
            </w:pPr>
            <w:r>
              <w:rPr>
                <w:sz w:val="24"/>
              </w:rPr>
              <w:t xml:space="preserve">     Music City </w:t>
            </w:r>
            <w:r>
              <w:rPr>
                <w:spacing w:val="-2"/>
                <w:sz w:val="24"/>
              </w:rPr>
              <w:t>Center</w:t>
            </w:r>
          </w:p>
        </w:tc>
      </w:tr>
      <w:tr w:rsidR="0000369F" w14:paraId="6290A1D6" w14:textId="77777777" w:rsidTr="00C62AB7">
        <w:trPr>
          <w:trHeight w:val="1060"/>
          <w:jc w:val="center"/>
        </w:trPr>
        <w:tc>
          <w:tcPr>
            <w:tcW w:w="3416" w:type="dxa"/>
          </w:tcPr>
          <w:p w14:paraId="75303315" w14:textId="77777777" w:rsidR="0000369F" w:rsidRDefault="0000369F" w:rsidP="0000369F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55249394" w14:textId="77777777" w:rsidR="0000369F" w:rsidRDefault="0000369F" w:rsidP="0000369F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SC 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Adjourns</w:t>
            </w:r>
          </w:p>
        </w:tc>
        <w:tc>
          <w:tcPr>
            <w:tcW w:w="2684" w:type="dxa"/>
          </w:tcPr>
          <w:p w14:paraId="773E84C8" w14:textId="77777777" w:rsidR="0000369F" w:rsidRDefault="0000369F" w:rsidP="0000369F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3478DBB3" w14:textId="1E4FF09F" w:rsidR="0000369F" w:rsidRDefault="0000369F" w:rsidP="0000369F"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Thursday, 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638" w:type="dxa"/>
          </w:tcPr>
          <w:p w14:paraId="1B91435D" w14:textId="77777777" w:rsidR="0000369F" w:rsidRDefault="0000369F" w:rsidP="0000369F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2ED1F864" w14:textId="08BA68EA" w:rsidR="0000369F" w:rsidRDefault="0000369F" w:rsidP="0000369F">
            <w:pPr>
              <w:pStyle w:val="TableParagraph"/>
              <w:ind w:left="272" w:right="2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Columbia, SC</w:t>
            </w:r>
          </w:p>
        </w:tc>
        <w:tc>
          <w:tcPr>
            <w:tcW w:w="3061" w:type="dxa"/>
          </w:tcPr>
          <w:p w14:paraId="4832D13F" w14:textId="77777777" w:rsidR="0000369F" w:rsidRDefault="0000369F" w:rsidP="0000369F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60922B36" w14:textId="77777777" w:rsidR="0000369F" w:rsidRDefault="0000369F" w:rsidP="0000369F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House</w:t>
            </w:r>
          </w:p>
        </w:tc>
      </w:tr>
      <w:tr w:rsidR="0000369F" w14:paraId="3D72A41A" w14:textId="77777777" w:rsidTr="00C62AB7">
        <w:trPr>
          <w:trHeight w:val="1070"/>
          <w:jc w:val="center"/>
        </w:trPr>
        <w:tc>
          <w:tcPr>
            <w:tcW w:w="3416" w:type="dxa"/>
          </w:tcPr>
          <w:p w14:paraId="619D8C2C" w14:textId="77777777" w:rsidR="0000369F" w:rsidRDefault="0000369F" w:rsidP="0000369F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7417505E" w14:textId="41C6E34E" w:rsidR="0000369F" w:rsidRDefault="00236212" w:rsidP="00236212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36212">
              <w:rPr>
                <w:sz w:val="24"/>
                <w:vertAlign w:val="superscript"/>
              </w:rPr>
              <w:t>nd</w:t>
            </w:r>
            <w:r w:rsidR="0000369F">
              <w:rPr>
                <w:sz w:val="24"/>
              </w:rPr>
              <w:t xml:space="preserve"> Quarter Membership</w:t>
            </w:r>
            <w:r w:rsidR="0000369F"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</w:t>
            </w:r>
          </w:p>
        </w:tc>
        <w:tc>
          <w:tcPr>
            <w:tcW w:w="2684" w:type="dxa"/>
          </w:tcPr>
          <w:p w14:paraId="3D7324ED" w14:textId="77777777" w:rsidR="0000369F" w:rsidRDefault="0000369F" w:rsidP="0000369F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055C7ED4" w14:textId="0AADBFE6" w:rsidR="0000369F" w:rsidRDefault="0000369F" w:rsidP="0000369F"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Thursday, June</w:t>
            </w:r>
            <w:r>
              <w:rPr>
                <w:spacing w:val="-5"/>
                <w:sz w:val="24"/>
              </w:rPr>
              <w:t xml:space="preserve"> </w:t>
            </w:r>
            <w:r w:rsidR="0043215D">
              <w:rPr>
                <w:spacing w:val="-2"/>
                <w:sz w:val="24"/>
              </w:rPr>
              <w:t>29</w:t>
            </w:r>
            <w:r>
              <w:rPr>
                <w:spacing w:val="-2"/>
                <w:sz w:val="24"/>
              </w:rPr>
              <w:t>, 2023</w:t>
            </w:r>
          </w:p>
        </w:tc>
        <w:tc>
          <w:tcPr>
            <w:tcW w:w="1638" w:type="dxa"/>
          </w:tcPr>
          <w:p w14:paraId="487A3F9D" w14:textId="77777777" w:rsidR="0000369F" w:rsidRDefault="0000369F" w:rsidP="0000369F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14E75782" w14:textId="77777777" w:rsidR="0000369F" w:rsidRDefault="0000369F" w:rsidP="0000369F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Virtual</w:t>
            </w:r>
          </w:p>
        </w:tc>
        <w:tc>
          <w:tcPr>
            <w:tcW w:w="3061" w:type="dxa"/>
          </w:tcPr>
          <w:p w14:paraId="0A14D82B" w14:textId="77777777" w:rsidR="0000369F" w:rsidRDefault="0000369F" w:rsidP="0000369F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5CB5971A" w14:textId="77777777" w:rsidR="0000369F" w:rsidRDefault="0000369F" w:rsidP="0000369F">
            <w:pPr>
              <w:pStyle w:val="TableParagraph"/>
              <w:ind w:left="115" w:right="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Zoom</w:t>
            </w:r>
          </w:p>
        </w:tc>
      </w:tr>
      <w:tr w:rsidR="00236212" w14:paraId="4180152B" w14:textId="77777777" w:rsidTr="00C62AB7">
        <w:trPr>
          <w:trHeight w:val="1070"/>
          <w:jc w:val="center"/>
        </w:trPr>
        <w:tc>
          <w:tcPr>
            <w:tcW w:w="3416" w:type="dxa"/>
          </w:tcPr>
          <w:p w14:paraId="63C550E1" w14:textId="77777777" w:rsidR="00236212" w:rsidRDefault="00236212" w:rsidP="00236212">
            <w:pPr>
              <w:pStyle w:val="TableParagraph"/>
              <w:spacing w:before="8"/>
              <w:jc w:val="center"/>
              <w:rPr>
                <w:i/>
                <w:sz w:val="31"/>
              </w:rPr>
            </w:pPr>
          </w:p>
          <w:p w14:paraId="55F8166E" w14:textId="752D0322" w:rsidR="00236212" w:rsidRDefault="00236212" w:rsidP="00236212">
            <w:pPr>
              <w:pStyle w:val="TableParagraph"/>
              <w:spacing w:before="8"/>
              <w:jc w:val="center"/>
              <w:rPr>
                <w:i/>
                <w:sz w:val="31"/>
              </w:rPr>
            </w:pPr>
            <w:r>
              <w:rPr>
                <w:sz w:val="24"/>
              </w:rPr>
              <w:t>3</w:t>
            </w:r>
            <w:r w:rsidRPr="00236212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Quarter Membership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</w:t>
            </w:r>
          </w:p>
        </w:tc>
        <w:tc>
          <w:tcPr>
            <w:tcW w:w="2684" w:type="dxa"/>
          </w:tcPr>
          <w:p w14:paraId="17D16DF5" w14:textId="77777777" w:rsidR="00236212" w:rsidRDefault="00236212" w:rsidP="00236212">
            <w:pPr>
              <w:pStyle w:val="TableParagraph"/>
              <w:spacing w:before="8"/>
              <w:jc w:val="center"/>
              <w:rPr>
                <w:i/>
                <w:sz w:val="31"/>
              </w:rPr>
            </w:pPr>
          </w:p>
          <w:p w14:paraId="29814D5C" w14:textId="70A8AC68" w:rsidR="00236212" w:rsidRDefault="0043215D" w:rsidP="00236212">
            <w:pPr>
              <w:pStyle w:val="TableParagraph"/>
              <w:spacing w:before="8"/>
              <w:jc w:val="center"/>
              <w:rPr>
                <w:i/>
                <w:sz w:val="31"/>
              </w:rPr>
            </w:pPr>
            <w:r>
              <w:rPr>
                <w:sz w:val="24"/>
              </w:rPr>
              <w:t>Saturday</w:t>
            </w:r>
            <w:r w:rsidR="00236212">
              <w:rPr>
                <w:sz w:val="24"/>
              </w:rPr>
              <w:t xml:space="preserve">, </w:t>
            </w:r>
            <w:r>
              <w:rPr>
                <w:sz w:val="24"/>
              </w:rPr>
              <w:t>September 30</w:t>
            </w:r>
            <w:r w:rsidR="00236212">
              <w:rPr>
                <w:spacing w:val="-2"/>
                <w:sz w:val="24"/>
              </w:rPr>
              <w:t>, 2023</w:t>
            </w:r>
          </w:p>
        </w:tc>
        <w:tc>
          <w:tcPr>
            <w:tcW w:w="1638" w:type="dxa"/>
          </w:tcPr>
          <w:p w14:paraId="75771A33" w14:textId="77777777" w:rsidR="00236212" w:rsidRDefault="00236212" w:rsidP="00236212">
            <w:pPr>
              <w:pStyle w:val="TableParagraph"/>
              <w:spacing w:before="8"/>
              <w:jc w:val="center"/>
              <w:rPr>
                <w:i/>
                <w:sz w:val="31"/>
              </w:rPr>
            </w:pPr>
          </w:p>
          <w:p w14:paraId="60817C44" w14:textId="245D4348" w:rsidR="00236212" w:rsidRDefault="0043215D" w:rsidP="00236212">
            <w:pPr>
              <w:pStyle w:val="TableParagraph"/>
              <w:spacing w:before="8"/>
              <w:jc w:val="center"/>
              <w:rPr>
                <w:i/>
                <w:sz w:val="31"/>
              </w:rPr>
            </w:pPr>
            <w:r>
              <w:rPr>
                <w:spacing w:val="-2"/>
                <w:sz w:val="24"/>
              </w:rPr>
              <w:t>Columbia, SC</w:t>
            </w:r>
          </w:p>
        </w:tc>
        <w:tc>
          <w:tcPr>
            <w:tcW w:w="3061" w:type="dxa"/>
          </w:tcPr>
          <w:p w14:paraId="60B46886" w14:textId="77777777" w:rsidR="0043215D" w:rsidRDefault="0043215D" w:rsidP="00236212">
            <w:pPr>
              <w:pStyle w:val="TableParagraph"/>
              <w:spacing w:before="8"/>
              <w:jc w:val="center"/>
              <w:rPr>
                <w:spacing w:val="-4"/>
                <w:sz w:val="24"/>
              </w:rPr>
            </w:pPr>
          </w:p>
          <w:p w14:paraId="62891F3B" w14:textId="412C6F3E" w:rsidR="00236212" w:rsidRDefault="0043215D" w:rsidP="00236212">
            <w:pPr>
              <w:pStyle w:val="TableParagraph"/>
              <w:spacing w:before="8"/>
              <w:jc w:val="center"/>
              <w:rPr>
                <w:i/>
                <w:sz w:val="31"/>
              </w:rPr>
            </w:pPr>
            <w:r>
              <w:rPr>
                <w:spacing w:val="-4"/>
                <w:sz w:val="24"/>
              </w:rPr>
              <w:t>Junction 800</w:t>
            </w:r>
          </w:p>
        </w:tc>
      </w:tr>
      <w:tr w:rsidR="00236212" w14:paraId="2D0BA49A" w14:textId="77777777" w:rsidTr="00C62AB7">
        <w:trPr>
          <w:trHeight w:val="865"/>
          <w:jc w:val="center"/>
        </w:trPr>
        <w:tc>
          <w:tcPr>
            <w:tcW w:w="3416" w:type="dxa"/>
          </w:tcPr>
          <w:p w14:paraId="720E433F" w14:textId="77777777" w:rsidR="00236212" w:rsidRPr="00236212" w:rsidRDefault="00236212" w:rsidP="00236212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2836C4DE" w14:textId="7F7DB05B" w:rsidR="00236212" w:rsidRPr="00236212" w:rsidRDefault="00236212" w:rsidP="00236212">
            <w:pPr>
              <w:pStyle w:val="TableParagraph"/>
              <w:ind w:left="108" w:right="94"/>
              <w:jc w:val="center"/>
              <w:rPr>
                <w:sz w:val="24"/>
              </w:rPr>
            </w:pPr>
            <w:r w:rsidRPr="00236212">
              <w:rPr>
                <w:spacing w:val="-2"/>
                <w:sz w:val="24"/>
              </w:rPr>
              <w:t>Best of SC Craft Beer Festival</w:t>
            </w:r>
          </w:p>
        </w:tc>
        <w:tc>
          <w:tcPr>
            <w:tcW w:w="2684" w:type="dxa"/>
          </w:tcPr>
          <w:p w14:paraId="582B5196" w14:textId="77777777" w:rsidR="00236212" w:rsidRPr="00236212" w:rsidRDefault="00236212" w:rsidP="00236212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10E5D8A3" w14:textId="29E82592" w:rsidR="00236212" w:rsidRPr="00236212" w:rsidRDefault="00236212" w:rsidP="00236212"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September/October</w:t>
            </w:r>
            <w:r w:rsidRPr="00236212">
              <w:rPr>
                <w:spacing w:val="-4"/>
                <w:sz w:val="24"/>
              </w:rPr>
              <w:t xml:space="preserve"> </w:t>
            </w:r>
            <w:r w:rsidRPr="00236212">
              <w:rPr>
                <w:spacing w:val="-2"/>
                <w:sz w:val="24"/>
              </w:rPr>
              <w:t>(TBD)</w:t>
            </w:r>
          </w:p>
        </w:tc>
        <w:tc>
          <w:tcPr>
            <w:tcW w:w="1638" w:type="dxa"/>
          </w:tcPr>
          <w:p w14:paraId="5CB4A354" w14:textId="77777777" w:rsidR="00236212" w:rsidRPr="00236212" w:rsidRDefault="00236212" w:rsidP="00236212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18EABD9C" w14:textId="77777777" w:rsidR="00236212" w:rsidRPr="00236212" w:rsidRDefault="00236212" w:rsidP="00236212">
            <w:pPr>
              <w:pStyle w:val="TableParagraph"/>
              <w:ind w:left="272" w:right="259"/>
              <w:jc w:val="center"/>
              <w:rPr>
                <w:sz w:val="24"/>
              </w:rPr>
            </w:pPr>
            <w:r w:rsidRPr="00236212">
              <w:rPr>
                <w:sz w:val="24"/>
              </w:rPr>
              <w:t>Columbia,</w:t>
            </w:r>
            <w:r w:rsidRPr="00236212">
              <w:rPr>
                <w:spacing w:val="-7"/>
                <w:sz w:val="24"/>
              </w:rPr>
              <w:t xml:space="preserve"> </w:t>
            </w:r>
            <w:r w:rsidRPr="00236212">
              <w:rPr>
                <w:spacing w:val="-5"/>
                <w:sz w:val="24"/>
              </w:rPr>
              <w:t>SC</w:t>
            </w:r>
          </w:p>
        </w:tc>
        <w:tc>
          <w:tcPr>
            <w:tcW w:w="3061" w:type="dxa"/>
          </w:tcPr>
          <w:p w14:paraId="0078D953" w14:textId="77777777" w:rsidR="00236212" w:rsidRPr="00236212" w:rsidRDefault="00236212" w:rsidP="00236212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3735FBDA" w14:textId="36344BF0" w:rsidR="00236212" w:rsidRPr="00236212" w:rsidRDefault="0043215D" w:rsidP="00236212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Junction 800</w:t>
            </w:r>
          </w:p>
        </w:tc>
      </w:tr>
      <w:tr w:rsidR="00236212" w14:paraId="25C610F2" w14:textId="77777777" w:rsidTr="00C62AB7">
        <w:trPr>
          <w:trHeight w:val="1070"/>
          <w:jc w:val="center"/>
        </w:trPr>
        <w:tc>
          <w:tcPr>
            <w:tcW w:w="3416" w:type="dxa"/>
          </w:tcPr>
          <w:p w14:paraId="32B6750C" w14:textId="77777777" w:rsidR="00236212" w:rsidRPr="00236212" w:rsidRDefault="00236212" w:rsidP="00236212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78DDDC2A" w14:textId="5D386CB8" w:rsidR="00236212" w:rsidRPr="00236212" w:rsidRDefault="00236212" w:rsidP="00236212">
            <w:pPr>
              <w:pStyle w:val="TableParagraph"/>
              <w:spacing w:line="242" w:lineRule="auto"/>
              <w:ind w:left="840" w:hanging="560"/>
              <w:rPr>
                <w:sz w:val="24"/>
              </w:rPr>
            </w:pPr>
            <w:r w:rsidRPr="00236212">
              <w:rPr>
                <w:sz w:val="24"/>
              </w:rPr>
              <w:t xml:space="preserve">        4</w:t>
            </w:r>
            <w:r w:rsidRPr="00236212">
              <w:rPr>
                <w:sz w:val="24"/>
                <w:vertAlign w:val="superscript"/>
              </w:rPr>
              <w:t>th</w:t>
            </w:r>
            <w:r w:rsidRPr="00236212">
              <w:rPr>
                <w:sz w:val="24"/>
              </w:rPr>
              <w:t xml:space="preserve"> Quarter/Annual</w:t>
            </w:r>
          </w:p>
          <w:p w14:paraId="7A445748" w14:textId="31BA888B" w:rsidR="00236212" w:rsidRPr="00236212" w:rsidRDefault="00236212" w:rsidP="00236212">
            <w:pPr>
              <w:pStyle w:val="TableParagraph"/>
              <w:spacing w:line="242" w:lineRule="auto"/>
              <w:ind w:left="840" w:hanging="560"/>
              <w:rPr>
                <w:sz w:val="24"/>
              </w:rPr>
            </w:pPr>
            <w:r w:rsidRPr="00236212">
              <w:rPr>
                <w:sz w:val="24"/>
              </w:rPr>
              <w:t xml:space="preserve">       Membership</w:t>
            </w:r>
            <w:r w:rsidRPr="00236212">
              <w:rPr>
                <w:spacing w:val="-14"/>
                <w:sz w:val="24"/>
              </w:rPr>
              <w:t xml:space="preserve"> </w:t>
            </w:r>
            <w:r w:rsidRPr="00236212">
              <w:rPr>
                <w:sz w:val="24"/>
              </w:rPr>
              <w:t xml:space="preserve">Meeting </w:t>
            </w:r>
          </w:p>
          <w:p w14:paraId="1CB523AE" w14:textId="46FA0E24" w:rsidR="00236212" w:rsidRPr="00236212" w:rsidRDefault="00236212" w:rsidP="00236212">
            <w:pPr>
              <w:pStyle w:val="TableParagraph"/>
              <w:spacing w:line="242" w:lineRule="auto"/>
              <w:ind w:left="840" w:hanging="560"/>
              <w:rPr>
                <w:sz w:val="24"/>
              </w:rPr>
            </w:pPr>
            <w:r w:rsidRPr="00236212">
              <w:rPr>
                <w:sz w:val="24"/>
              </w:rPr>
              <w:t xml:space="preserve">   (Board Elections </w:t>
            </w:r>
            <w:r w:rsidRPr="00236212">
              <w:rPr>
                <w:i/>
                <w:iCs/>
                <w:sz w:val="24"/>
              </w:rPr>
              <w:t>if needed</w:t>
            </w:r>
            <w:r w:rsidRPr="00236212">
              <w:rPr>
                <w:sz w:val="24"/>
              </w:rPr>
              <w:t>)</w:t>
            </w:r>
          </w:p>
        </w:tc>
        <w:tc>
          <w:tcPr>
            <w:tcW w:w="2684" w:type="dxa"/>
          </w:tcPr>
          <w:p w14:paraId="6C268746" w14:textId="77777777" w:rsidR="00236212" w:rsidRPr="00236212" w:rsidRDefault="00236212" w:rsidP="00236212">
            <w:pPr>
              <w:pStyle w:val="TableParagraph"/>
              <w:spacing w:before="1"/>
              <w:rPr>
                <w:i/>
                <w:sz w:val="32"/>
              </w:rPr>
            </w:pPr>
          </w:p>
          <w:p w14:paraId="1D208A0F" w14:textId="521D6D68" w:rsidR="00236212" w:rsidRPr="00236212" w:rsidRDefault="00236212" w:rsidP="00236212">
            <w:pPr>
              <w:pStyle w:val="TableParagraph"/>
              <w:ind w:left="201" w:right="189"/>
              <w:jc w:val="center"/>
              <w:rPr>
                <w:sz w:val="24"/>
              </w:rPr>
            </w:pPr>
            <w:r w:rsidRPr="00236212">
              <w:rPr>
                <w:sz w:val="24"/>
              </w:rPr>
              <w:t>October/November</w:t>
            </w:r>
            <w:r w:rsidRPr="00236212">
              <w:rPr>
                <w:spacing w:val="-4"/>
                <w:sz w:val="24"/>
              </w:rPr>
              <w:t xml:space="preserve"> </w:t>
            </w:r>
            <w:r w:rsidRPr="00236212">
              <w:rPr>
                <w:spacing w:val="-2"/>
                <w:sz w:val="24"/>
              </w:rPr>
              <w:t>(TBD)</w:t>
            </w:r>
          </w:p>
        </w:tc>
        <w:tc>
          <w:tcPr>
            <w:tcW w:w="1638" w:type="dxa"/>
          </w:tcPr>
          <w:p w14:paraId="045D1E38" w14:textId="77777777" w:rsidR="00236212" w:rsidRPr="00236212" w:rsidRDefault="00236212" w:rsidP="00236212">
            <w:pPr>
              <w:pStyle w:val="TableParagraph"/>
              <w:spacing w:before="1"/>
              <w:rPr>
                <w:i/>
                <w:sz w:val="32"/>
              </w:rPr>
            </w:pPr>
          </w:p>
          <w:p w14:paraId="035D09BD" w14:textId="7D99E015" w:rsidR="00236212" w:rsidRPr="00236212" w:rsidRDefault="00A2349E" w:rsidP="00236212">
            <w:pPr>
              <w:pStyle w:val="TableParagraph"/>
              <w:ind w:left="272" w:right="259"/>
              <w:jc w:val="center"/>
              <w:rPr>
                <w:sz w:val="24"/>
              </w:rPr>
            </w:pPr>
            <w:r>
              <w:rPr>
                <w:sz w:val="24"/>
              </w:rPr>
              <w:t>Virtual</w:t>
            </w:r>
          </w:p>
        </w:tc>
        <w:tc>
          <w:tcPr>
            <w:tcW w:w="3061" w:type="dxa"/>
          </w:tcPr>
          <w:p w14:paraId="234B3E66" w14:textId="77777777" w:rsidR="00236212" w:rsidRPr="00236212" w:rsidRDefault="00236212" w:rsidP="00236212">
            <w:pPr>
              <w:pStyle w:val="TableParagraph"/>
              <w:spacing w:before="1"/>
              <w:rPr>
                <w:i/>
                <w:sz w:val="32"/>
              </w:rPr>
            </w:pPr>
          </w:p>
          <w:p w14:paraId="18A5A560" w14:textId="52DEF074" w:rsidR="00236212" w:rsidRPr="00236212" w:rsidRDefault="00A2349E" w:rsidP="00236212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Zoom</w:t>
            </w:r>
          </w:p>
        </w:tc>
      </w:tr>
    </w:tbl>
    <w:p w14:paraId="217D9552" w14:textId="77777777" w:rsidR="00B352CF" w:rsidRDefault="00B352CF"/>
    <w:sectPr w:rsidR="00B352CF">
      <w:type w:val="continuous"/>
      <w:pgSz w:w="12240" w:h="15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48"/>
    <w:rsid w:val="0000369F"/>
    <w:rsid w:val="0003246E"/>
    <w:rsid w:val="001E1248"/>
    <w:rsid w:val="002352A7"/>
    <w:rsid w:val="00236212"/>
    <w:rsid w:val="003752EA"/>
    <w:rsid w:val="003D5E5F"/>
    <w:rsid w:val="0043215D"/>
    <w:rsid w:val="008357FF"/>
    <w:rsid w:val="008E4696"/>
    <w:rsid w:val="008F250A"/>
    <w:rsid w:val="009E45AF"/>
    <w:rsid w:val="00A2349E"/>
    <w:rsid w:val="00A50D40"/>
    <w:rsid w:val="00A70264"/>
    <w:rsid w:val="00B352CF"/>
    <w:rsid w:val="00C62AB7"/>
    <w:rsid w:val="00CC6BA3"/>
    <w:rsid w:val="00D50B6C"/>
    <w:rsid w:val="00EC1687"/>
    <w:rsid w:val="00F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112E8"/>
  <w15:docId w15:val="{903065E0-CFBC-BD40-9B44-770CAEB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1"/>
      <w:ind w:left="431" w:right="44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3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46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46E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Katriel Kasperski</dc:creator>
  <cp:lastModifiedBy>McLeod, Sallie</cp:lastModifiedBy>
  <cp:revision>2</cp:revision>
  <cp:lastPrinted>2022-12-04T19:21:00Z</cp:lastPrinted>
  <dcterms:created xsi:type="dcterms:W3CDTF">2023-05-31T02:16:00Z</dcterms:created>
  <dcterms:modified xsi:type="dcterms:W3CDTF">2023-05-31T02:16:00Z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2022-12-04T00:00:00Z</vt:filetime>
  </property>
</Properties>
</file>